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1B" w:rsidRPr="00791D69" w:rsidRDefault="0064691B" w:rsidP="0064691B">
      <w:pPr>
        <w:spacing w:after="0" w:line="240" w:lineRule="auto"/>
        <w:jc w:val="center"/>
        <w:rPr>
          <w:rFonts w:ascii="Constantia" w:hAnsi="Constantia"/>
          <w:b/>
          <w:sz w:val="32"/>
          <w:szCs w:val="32"/>
        </w:rPr>
      </w:pPr>
      <w:r w:rsidRPr="00A86582">
        <w:rPr>
          <w:rFonts w:ascii="Constantia" w:hAnsi="Constantia"/>
          <w:b/>
          <w:color w:val="000000"/>
          <w:sz w:val="32"/>
          <w:szCs w:val="32"/>
        </w:rPr>
        <w:t>Муниципальное казенное дошкольное образовательное учреждение</w:t>
      </w:r>
      <w:r w:rsidRPr="00791D69">
        <w:rPr>
          <w:rFonts w:ascii="Constantia" w:hAnsi="Constantia"/>
          <w:b/>
          <w:sz w:val="32"/>
          <w:szCs w:val="32"/>
        </w:rPr>
        <w:t>«Хивский детский сад «Солнышко»</w:t>
      </w:r>
    </w:p>
    <w:p w:rsidR="0064691B" w:rsidRDefault="0064691B" w:rsidP="006469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691B" w:rsidRPr="00C5678D" w:rsidRDefault="0064691B" w:rsidP="0064691B">
      <w:pPr>
        <w:pStyle w:val="a4"/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.</w:t>
      </w:r>
    </w:p>
    <w:p w:rsidR="00760241" w:rsidRPr="0064691B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60241" w:rsidRPr="0072346A" w:rsidRDefault="00760241" w:rsidP="007602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36"/>
          <w:szCs w:val="36"/>
          <w:lang w:eastAsia="ru-RU"/>
        </w:rPr>
      </w:pPr>
    </w:p>
    <w:p w:rsidR="00760241" w:rsidRPr="0072346A" w:rsidRDefault="00760241" w:rsidP="007602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36"/>
          <w:szCs w:val="36"/>
          <w:lang w:eastAsia="ru-RU"/>
        </w:rPr>
      </w:pPr>
    </w:p>
    <w:p w:rsidR="00760241" w:rsidRPr="0072346A" w:rsidRDefault="00760241" w:rsidP="007602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36"/>
          <w:szCs w:val="36"/>
          <w:lang w:eastAsia="ru-RU"/>
        </w:rPr>
      </w:pPr>
    </w:p>
    <w:p w:rsidR="00760241" w:rsidRPr="0072346A" w:rsidRDefault="00760241" w:rsidP="007602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36"/>
          <w:szCs w:val="36"/>
          <w:lang w:eastAsia="ru-RU"/>
        </w:rPr>
      </w:pPr>
    </w:p>
    <w:p w:rsidR="00760241" w:rsidRPr="0072346A" w:rsidRDefault="00760241" w:rsidP="00760241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760241" w:rsidRPr="0064691B" w:rsidRDefault="0064691B" w:rsidP="00760241">
      <w:pPr>
        <w:jc w:val="center"/>
        <w:rPr>
          <w:rFonts w:ascii="Book Antiqua" w:hAnsi="Book Antiqua" w:cs="Times New Roman"/>
          <w:b/>
          <w:color w:val="000000" w:themeColor="text1"/>
          <w:sz w:val="56"/>
          <w:szCs w:val="56"/>
        </w:rPr>
      </w:pPr>
      <w:r w:rsidRPr="0064691B">
        <w:rPr>
          <w:rFonts w:ascii="Book Antiqua" w:hAnsi="Book Antiqua" w:cs="Times New Roman"/>
          <w:b/>
          <w:color w:val="000000" w:themeColor="text1"/>
          <w:sz w:val="56"/>
          <w:szCs w:val="56"/>
        </w:rPr>
        <w:t>Конспект открытого</w:t>
      </w:r>
      <w:r>
        <w:rPr>
          <w:rFonts w:ascii="Book Antiqua" w:hAnsi="Book Antiqua" w:cs="Times New Roman"/>
          <w:b/>
          <w:color w:val="000000" w:themeColor="text1"/>
          <w:sz w:val="56"/>
          <w:szCs w:val="56"/>
        </w:rPr>
        <w:t xml:space="preserve"> занятия</w:t>
      </w:r>
      <w:r w:rsidRPr="0064691B">
        <w:rPr>
          <w:rFonts w:ascii="Book Antiqua" w:hAnsi="Book Antiqua" w:cs="Times New Roman"/>
          <w:b/>
          <w:color w:val="000000" w:themeColor="text1"/>
          <w:sz w:val="56"/>
          <w:szCs w:val="56"/>
        </w:rPr>
        <w:t xml:space="preserve"> на тему: «Культура и традиции народов Дагестана»</w:t>
      </w:r>
    </w:p>
    <w:p w:rsidR="0064691B" w:rsidRPr="0064691B" w:rsidRDefault="0064691B" w:rsidP="00760241">
      <w:pPr>
        <w:jc w:val="center"/>
        <w:rPr>
          <w:rFonts w:ascii="Book Antiqua" w:hAnsi="Book Antiqua" w:cs="Times New Roman"/>
          <w:b/>
          <w:color w:val="000000" w:themeColor="text1"/>
          <w:sz w:val="56"/>
          <w:szCs w:val="56"/>
        </w:rPr>
      </w:pPr>
      <w:r w:rsidRPr="0064691B">
        <w:rPr>
          <w:rFonts w:ascii="Book Antiqua" w:hAnsi="Book Antiqua" w:cs="Times New Roman"/>
          <w:b/>
          <w:color w:val="000000" w:themeColor="text1"/>
          <w:sz w:val="56"/>
          <w:szCs w:val="56"/>
        </w:rPr>
        <w:t>в подготовительной группе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B178D" w:rsidRPr="00CB178D" w:rsidRDefault="00CB178D" w:rsidP="00CB178D">
      <w:pPr>
        <w:spacing w:after="0" w:line="240" w:lineRule="auto"/>
        <w:jc w:val="right"/>
        <w:rPr>
          <w:rFonts w:ascii="Book Antiqua" w:hAnsi="Book Antiqua"/>
          <w:b/>
          <w:sz w:val="32"/>
          <w:szCs w:val="32"/>
        </w:rPr>
      </w:pPr>
      <w:r w:rsidRPr="00CB178D">
        <w:rPr>
          <w:rFonts w:ascii="Book Antiqua" w:hAnsi="Book Antiqua"/>
          <w:b/>
          <w:sz w:val="32"/>
          <w:szCs w:val="32"/>
        </w:rPr>
        <w:t>Подготовила воспитатель:</w:t>
      </w:r>
    </w:p>
    <w:p w:rsidR="00CB178D" w:rsidRPr="00CB178D" w:rsidRDefault="00CB178D" w:rsidP="00CB178D">
      <w:pPr>
        <w:pStyle w:val="a4"/>
        <w:ind w:left="-567"/>
        <w:jc w:val="right"/>
        <w:rPr>
          <w:rFonts w:ascii="Book Antiqua" w:hAnsi="Book Antiqua"/>
          <w:b/>
          <w:sz w:val="32"/>
          <w:szCs w:val="32"/>
        </w:rPr>
      </w:pPr>
      <w:proofErr w:type="spellStart"/>
      <w:r w:rsidRPr="00CB178D">
        <w:rPr>
          <w:rFonts w:ascii="Book Antiqua" w:hAnsi="Book Antiqua"/>
          <w:b/>
          <w:sz w:val="32"/>
          <w:szCs w:val="32"/>
        </w:rPr>
        <w:t>ЯрметоваГюрселемАбдулазизовна</w:t>
      </w:r>
      <w:proofErr w:type="spellEnd"/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60241" w:rsidRDefault="00760241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30333" w:rsidRPr="0072346A" w:rsidRDefault="00730333" w:rsidP="007602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EE48CA" w:rsidRPr="00EE48CA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Программное содержание:</w:t>
      </w:r>
    </w:p>
    <w:p w:rsidR="00EE48CA" w:rsidRPr="006420E5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своему краю;</w:t>
      </w:r>
    </w:p>
    <w:p w:rsidR="00EE48CA" w:rsidRPr="006420E5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прививать чувство ответственности за свою малую родину;</w:t>
      </w:r>
    </w:p>
    <w:p w:rsidR="00EE48CA" w:rsidRPr="006420E5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питывать гордость за свой народ;</w:t>
      </w:r>
    </w:p>
    <w:p w:rsidR="00EE48CA" w:rsidRPr="006420E5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E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опыт детей о труде взрослых;</w:t>
      </w:r>
    </w:p>
    <w:p w:rsidR="00EE48CA" w:rsidRPr="006420E5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 активизации речи детей;</w:t>
      </w:r>
    </w:p>
    <w:p w:rsidR="00A96619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монологическую речь.</w:t>
      </w:r>
    </w:p>
    <w:p w:rsidR="00EE48CA" w:rsidRPr="00EE48CA" w:rsidRDefault="00EE48CA" w:rsidP="00EE48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19" w:rsidRPr="00EE48CA" w:rsidRDefault="00EE48CA" w:rsidP="00EE48C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48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мероприятия: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мальчики, в национальной одежде    входят в зал и стоят полукругом, затем танцуя   входят девочки и стоят между мальчиками</w:t>
      </w:r>
      <w:r w:rsidRPr="0072346A">
        <w:rPr>
          <w:rFonts w:ascii="Times New Roman" w:hAnsi="Times New Roman" w:cs="Times New Roman"/>
          <w:color w:val="000000" w:themeColor="text1"/>
        </w:rPr>
        <w:t>.</w:t>
      </w:r>
    </w:p>
    <w:p w:rsidR="00760241" w:rsidRPr="0072346A" w:rsidRDefault="00760241" w:rsidP="00760241">
      <w:pPr>
        <w:spacing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</w:p>
    <w:p w:rsidR="00760241" w:rsidRPr="0072346A" w:rsidRDefault="00760241" w:rsidP="00760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Дагестан</w:t>
      </w: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23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</w:t>
      </w: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23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чтолюдимнедали</w:t>
      </w: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760241" w:rsidRPr="0072346A" w:rsidRDefault="00760241" w:rsidP="00760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 чести с тобой разделю,</w:t>
      </w:r>
    </w:p>
    <w:p w:rsidR="00760241" w:rsidRPr="0072346A" w:rsidRDefault="00760241" w:rsidP="00760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свои ордена и медали</w:t>
      </w:r>
    </w:p>
    <w:p w:rsidR="00760241" w:rsidRPr="0072346A" w:rsidRDefault="00760241" w:rsidP="00760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вершины твои приколю.</w:t>
      </w:r>
    </w:p>
    <w:p w:rsidR="00760241" w:rsidRPr="0072346A" w:rsidRDefault="00760241" w:rsidP="00760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Посвящу тебе звонкие гимны</w:t>
      </w:r>
    </w:p>
    <w:p w:rsidR="00760241" w:rsidRPr="0072346A" w:rsidRDefault="00760241" w:rsidP="00760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слова, превращенные в стих,</w:t>
      </w:r>
    </w:p>
    <w:p w:rsidR="00760241" w:rsidRPr="0072346A" w:rsidRDefault="00760241" w:rsidP="00760241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бурку лесов подари мне...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Девочка: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 мой край родной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тебе стихи слагаю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Твое имя гордо называя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Твоим величием горжусь.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Девочка: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Когда я, объездившись множество стран,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Усталый с дороги домой воротился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Склоняясь надо мною, спросил Дагестан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Не край ли далекий тебе полюбился?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Мальчик: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На гору взошел я и с той высоты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Всей грудью, вздохнув, Дагестану ответил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Немало краев повидал я, но ты!</w:t>
      </w:r>
    </w:p>
    <w:p w:rsidR="00760241" w:rsidRPr="0072346A" w:rsidRDefault="00760241" w:rsidP="00760241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По- прежнему самый любимый на свете.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 Сейчас дети исполнят песню «Приезжайте в Дагестан»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(Дети садятся за столики), (Аварский стол, Лезгинский стол, Даргинский стол, Кумыкский стол)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Воспитатель: Ребята, хотите послушать интересную старинную легенду 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Дети:  Да (хором)</w:t>
      </w:r>
    </w:p>
    <w:p w:rsidR="00760241" w:rsidRPr="0072346A" w:rsidRDefault="00CB178D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Всадник, раздавая народам земли разные языки, когда всадник появился на Кавказе, он случайно разорвал мешок с языками об одну  неприступных скал Дагестана. Тогда языки рассыпались по горам и все перемешалось. Одному народу попался кумыкский язык, другому народу попался аварский, лезгинский язык, даргинский и.т.д. В Дагестане языков очень много. Так родилась большая и дружная республика Дагестан.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каждой  народности Дагестана имеют свои танцы, песни, стихи. Теперь мы послушаем стихотворения на разных языках Дагестана.</w:t>
      </w:r>
    </w:p>
    <w:p w:rsidR="00760241" w:rsidRPr="00CB178D" w:rsidRDefault="00760241" w:rsidP="0076024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Кумыкский: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Акъчачлыазизанам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Аявлюкъумукъюртда</w:t>
      </w:r>
      <w:proofErr w:type="spell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Яшынгбуланкъуваланып</w:t>
      </w:r>
      <w:proofErr w:type="spell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Яшайсангьаруумутда</w:t>
      </w:r>
      <w:proofErr w:type="spellEnd"/>
    </w:p>
    <w:p w:rsidR="00760241" w:rsidRPr="00CB178D" w:rsidRDefault="00760241" w:rsidP="00760241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Аварский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Гуро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гьит1инаб гьеч1о</w:t>
      </w:r>
      <w:proofErr w:type="gram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Гьудулзаби</w:t>
      </w:r>
      <w:proofErr w:type="spellEnd"/>
      <w:proofErr w:type="gram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spellStart"/>
      <w:proofErr w:type="gram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Дагъистан</w:t>
      </w:r>
      <w:proofErr w:type="spell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Гьелъулборхалиялде</w:t>
      </w:r>
      <w:proofErr w:type="spell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Вахагьединабулев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Ахал т1огьода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руго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Г1ат1идаб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Каспиялда</w:t>
      </w:r>
      <w:proofErr w:type="spell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Гумилъедолелруго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0241" w:rsidRPr="00CB178D" w:rsidRDefault="00760241" w:rsidP="0076024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Лезгинский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хайи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ч1ал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гуълуъшак</w:t>
      </w:r>
      <w:proofErr w:type="spell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Аданманадерин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Заздуьньядавиридалай</w:t>
      </w:r>
      <w:proofErr w:type="spellEnd"/>
    </w:p>
    <w:p w:rsidR="00760241" w:rsidRPr="00CB178D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Дидедин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ч1ал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ширик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</w:t>
      </w:r>
    </w:p>
    <w:p w:rsidR="00760241" w:rsidRPr="00CB178D" w:rsidRDefault="00760241" w:rsidP="0076024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Даргинский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Ассаламу г1яляйкум</w:t>
      </w:r>
      <w:proofErr w:type="gram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Анк1или диц1иб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лугиню</w:t>
      </w:r>
      <w:proofErr w:type="spellEnd"/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Дудешла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къавт1ани</w:t>
      </w:r>
    </w:p>
    <w:p w:rsidR="00760241" w:rsidRPr="0072346A" w:rsidRDefault="00760241" w:rsidP="00760241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Дурх1ниван адикьурт1и</w:t>
      </w:r>
    </w:p>
    <w:p w:rsidR="00760241" w:rsidRPr="00CB178D" w:rsidRDefault="00760241" w:rsidP="0076024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CB178D">
        <w:rPr>
          <w:rFonts w:ascii="Times New Roman" w:hAnsi="Times New Roman" w:cs="Times New Roman"/>
          <w:b/>
          <w:color w:val="000000" w:themeColor="text1"/>
        </w:rPr>
        <w:t>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Теперь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маленькие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Даргинки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покажут</w:t>
      </w:r>
      <w:r w:rsidR="00CB178D" w:rsidRPr="00CB178D">
        <w:rPr>
          <w:rFonts w:ascii="Times New Roman" w:hAnsi="Times New Roman" w:cs="Times New Roman"/>
          <w:color w:val="000000" w:themeColor="text1"/>
          <w:sz w:val="28"/>
          <w:szCs w:val="28"/>
        </w:rPr>
        <w:t>нам</w:t>
      </w:r>
      <w:proofErr w:type="spellEnd"/>
      <w:r w:rsidR="00CB178D" w:rsidRPr="00CB1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свой </w:t>
      </w:r>
      <w:r w:rsidR="00CB178D" w:rsidRPr="00CB178D">
        <w:rPr>
          <w:rFonts w:ascii="Times New Roman" w:hAnsi="Times New Roman" w:cs="Times New Roman"/>
          <w:color w:val="000000" w:themeColor="text1"/>
          <w:sz w:val="28"/>
          <w:szCs w:val="28"/>
        </w:rPr>
        <w:t>танец.</w:t>
      </w:r>
    </w:p>
    <w:p w:rsidR="00760241" w:rsidRPr="00CB178D" w:rsidRDefault="00760241" w:rsidP="00760241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proofErr w:type="spellStart"/>
      <w:r w:rsidRPr="00CB17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Акушинский</w:t>
      </w:r>
      <w:proofErr w:type="spellEnd"/>
      <w:r w:rsidRPr="00CB17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танец»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Воспитатель: 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Молодцы девочки! У Дагестанского народа не только разные танцы, песни и стихи, у них еще разные традиции, обычаи и ремесла. Сейчас дети расскажут о ремеслах некоторых народов Дагестана.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Девочка: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(Аварцы) Кузнецы изготовляли все необходимое для хозяйства (ножи, щипцы для очага) и орудия труда (топоры, серпы, мотыги), кинжалы и сабли, ювелирные украшения. Замечательной отделкой отличались аварские упряжь, сабли, кинжалы. А какие создавали изящные кольца, браслеты, серьги, пояса, подвески.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Мальчик: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Даргинцев всемирную известность имеют оружейные клинки из селения Кубачи. В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Кубачах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владеет ювелирным мастерством, оно передается из поколения в поколение.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Мальчик: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Кумыки славились своим мастерством в изготовлении оружия. С древнейших времен представители этого народа были искусны в изготовлении медной посуды (изделия из меди даже поставляли в соседние земли), выделке кожи и, конечно, прядении и ковроткачестве. 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Девочка: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Лезгины занимались  резьбой по дереву и по камню, украшали  шкатулки, трубки, трости, черпаки, ложки и кувшины поражают прочностью, совершенством отделки.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Замечательной отделкой отличались лезгинские упряжь, сабли, ножи. А какие создавали изящные кольца, браслеты, серьги, пояса, подвески!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как ходят легенды о храбрости, смелости и ловкости Дагестанских  джигитов, мы для наших маленьких джигитов проведем игру «Подними платочек».</w:t>
      </w:r>
    </w:p>
    <w:p w:rsidR="00CB178D" w:rsidRDefault="00760241" w:rsidP="00CB17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Джигиты будут скакать на конях, а горянка будет танцевать с платочком. Когда музыка становиться горянка уронит платок. Самый ловкий джигит должен первым поднять платок.</w:t>
      </w:r>
    </w:p>
    <w:p w:rsidR="00760241" w:rsidRPr="00CB178D" w:rsidRDefault="00CB178D" w:rsidP="00CB178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Проводится игра «Подними плато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че</w:t>
      </w:r>
      <w:r w:rsidRPr="00CB17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к»</w:t>
      </w:r>
    </w:p>
    <w:p w:rsidR="00760241" w:rsidRPr="0072346A" w:rsidRDefault="00760241" w:rsidP="00CB178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Дагестан веками славится своим гостеприимством. Сегодня нас в гости позвали Дедушка Али и Бабушка Патимат. Они живут в селе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Гоор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Поедем ребята в гости в селении </w:t>
      </w:r>
      <w:proofErr w:type="spell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Гоор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60241" w:rsidRPr="0072346A" w:rsidRDefault="00760241" w:rsidP="00CB178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Дети: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Да! (хором)</w:t>
      </w:r>
    </w:p>
    <w:p w:rsidR="00760241" w:rsidRPr="0072346A" w:rsidRDefault="00760241" w:rsidP="00CB178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 отправимся в путь.</w:t>
      </w:r>
    </w:p>
    <w:p w:rsidR="00760241" w:rsidRPr="0072346A" w:rsidRDefault="00760241" w:rsidP="00CB178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(Под музыку дети идут, делают круг, в это время занавес открывается, бабушка и дедушка сидят перед очагом и заняты своими делами)</w:t>
      </w:r>
    </w:p>
    <w:p w:rsidR="00760241" w:rsidRPr="0072346A" w:rsidRDefault="00760241" w:rsidP="00CB178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</w:t>
      </w:r>
      <w:proofErr w:type="gramStart"/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ссаламалейкум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  Бабушка Патимат и дедушка Али!</w:t>
      </w:r>
    </w:p>
    <w:p w:rsidR="00760241" w:rsidRPr="0072346A" w:rsidRDefault="00760241" w:rsidP="00CB17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Дедушка</w:t>
      </w:r>
      <w:r w:rsidR="00CB178D"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бабушка: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Ваалейкумассалам</w:t>
      </w:r>
      <w:proofErr w:type="spell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! Заходите, присаживайтесь!</w:t>
      </w:r>
    </w:p>
    <w:p w:rsidR="00760241" w:rsidRPr="0072346A" w:rsidRDefault="00760241" w:rsidP="00CB178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Как хорошо, что вы к нам пришли.</w:t>
      </w:r>
    </w:p>
    <w:p w:rsidR="00760241" w:rsidRPr="0072346A" w:rsidRDefault="00760241" w:rsidP="00CB178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 тоже очень обрадовались вашему приглашению.</w:t>
      </w:r>
    </w:p>
    <w:p w:rsidR="00760241" w:rsidRPr="0072346A" w:rsidRDefault="00760241" w:rsidP="007602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Бабушка: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наш дом. В горных селах нет таких удобств как у вас. Печку топим дровами, воду носим с родника. Но все равно нам нравиться жить в селе.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Дедушка Али расскажите, пожалуйста, нашим детям о Дагестанских традициях и обычаях.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Дедушка: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Конечно, расскажу. Гостеприимство – один из главных адатов на Кавказе. Кто бы ни пришел в дом Дагестанца</w:t>
      </w:r>
      <w:proofErr w:type="gram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 от времени суток для хозяина он почетный гость. Не зря Дагестанская пословица гласит  «Да не придет такой день, чтобы к вам не пришел гость» </w:t>
      </w:r>
    </w:p>
    <w:p w:rsidR="00760241" w:rsidRPr="0072346A" w:rsidRDefault="00760241" w:rsidP="00B37DC4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(Бабушка подает еду детям)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Дедушка</w:t>
      </w:r>
      <w:r w:rsid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Бабушка для вас постаралась.</w:t>
      </w:r>
    </w:p>
    <w:p w:rsidR="00760241" w:rsidRPr="0072346A" w:rsidRDefault="00B37DC4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Бабушка:</w:t>
      </w:r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Приветствие – это народная традиция выражение личной симпатии к человеку. Сл</w:t>
      </w:r>
      <w:r w:rsidR="00A9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 приветствия </w:t>
      </w:r>
      <w:proofErr w:type="spellStart"/>
      <w:r w:rsidR="00A96619">
        <w:rPr>
          <w:rFonts w:ascii="Times New Roman" w:hAnsi="Times New Roman" w:cs="Times New Roman"/>
          <w:color w:val="000000" w:themeColor="text1"/>
          <w:sz w:val="28"/>
          <w:szCs w:val="28"/>
        </w:rPr>
        <w:t>Ассалам</w:t>
      </w:r>
      <w:proofErr w:type="spellEnd"/>
      <w:r w:rsidR="00A9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96619">
        <w:rPr>
          <w:rFonts w:ascii="Times New Roman" w:hAnsi="Times New Roman" w:cs="Times New Roman"/>
          <w:color w:val="000000" w:themeColor="text1"/>
          <w:sz w:val="28"/>
          <w:szCs w:val="28"/>
        </w:rPr>
        <w:t>алейкум</w:t>
      </w:r>
      <w:proofErr w:type="spellEnd"/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хъошгельди</w:t>
      </w:r>
      <w:proofErr w:type="spellEnd"/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,  Ралх1унрив.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 дети</w:t>
      </w:r>
      <w:r w:rsidR="00A9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тоже знают правила приветствия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0241" w:rsidRPr="00B37DC4" w:rsidRDefault="00B37DC4" w:rsidP="0076024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Девочка: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Мужчина должен приветствовать женщину.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Проходящий</w:t>
      </w:r>
      <w:proofErr w:type="gramEnd"/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приветствовал сидящих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Хозяин приветствует гостья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Здоровый приветствует больного </w:t>
      </w:r>
    </w:p>
    <w:p w:rsidR="00760241" w:rsidRPr="0072346A" w:rsidRDefault="00760241" w:rsidP="007602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Проходящие приветствуют сидящих.</w:t>
      </w:r>
    </w:p>
    <w:p w:rsidR="00760241" w:rsidRPr="0072346A" w:rsidRDefault="00B37DC4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Бабушка:</w:t>
      </w:r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Молодец! Кто соблюдает эти правила, считаются человеком с хорошими качествами, а кто не соблюдает, считается невоспитанным 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Дедушка</w:t>
      </w:r>
      <w:r w:rsid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Главной считает</w:t>
      </w:r>
      <w:r w:rsidR="00A96619">
        <w:rPr>
          <w:rFonts w:ascii="Times New Roman" w:hAnsi="Times New Roman" w:cs="Times New Roman"/>
          <w:color w:val="000000" w:themeColor="text1"/>
          <w:sz w:val="28"/>
          <w:szCs w:val="28"/>
        </w:rPr>
        <w:t>ся традиция, уважение родителей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. Есть традиция взаимопомощи.</w:t>
      </w:r>
    </w:p>
    <w:p w:rsidR="00B37DC4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Какие правила взаимопомощи мы учили?</w:t>
      </w:r>
    </w:p>
    <w:p w:rsidR="00760241" w:rsidRPr="00B37DC4" w:rsidRDefault="00B37DC4" w:rsidP="00B37DC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</w:p>
    <w:p w:rsidR="00760241" w:rsidRPr="0072346A" w:rsidRDefault="00760241" w:rsidP="00B37DC4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На помощь приходить вовремя.</w:t>
      </w:r>
    </w:p>
    <w:p w:rsidR="00760241" w:rsidRPr="0072346A" w:rsidRDefault="00760241" w:rsidP="00B37DC4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Работу начинают и заканчивают по закону старшего.</w:t>
      </w:r>
    </w:p>
    <w:p w:rsidR="00760241" w:rsidRPr="0072346A" w:rsidRDefault="00760241" w:rsidP="00B37DC4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Закончив работу нельзя заниматься самохвальством.</w:t>
      </w:r>
    </w:p>
    <w:p w:rsidR="00760241" w:rsidRPr="0072346A" w:rsidRDefault="00760241" w:rsidP="00B37DC4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Нельзя напоминать об оказанной помощи</w:t>
      </w:r>
    </w:p>
    <w:p w:rsidR="00760241" w:rsidRPr="0072346A" w:rsidRDefault="00B37DC4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Дедушка:</w:t>
      </w:r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Дагестанский народ очень любит отмечать радостные события; свадьбы ребенка, окончания сбора урожая, приезд с армии солдата.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Дагестанских обрядов является свадебная лезгинка.</w:t>
      </w:r>
    </w:p>
    <w:p w:rsidR="00760241" w:rsidRPr="0072346A" w:rsidRDefault="00B37DC4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Дедушка Али, наши ребята тоже умеют танцевать лезгинку.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Танец; Лезгинка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Бабушка Патимат, и дедушка Али, спасибо вам огромное. Вы оказали нам хорошее гостеприимство, рассказали много интересного. Думаю, наши дети будут придерживаться традиций и обычаев нашего народа. Теперь нам пора домой.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Бабушка</w:t>
      </w:r>
      <w:r w:rsid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бабушка Патимат постаралась и приготовила несколько национальных блюд. Возьмите их и угостите тех, кто остался в садике. До свиданья!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дети возвращаются в садик</w:t>
      </w:r>
    </w:p>
    <w:p w:rsidR="00760241" w:rsidRPr="0072346A" w:rsidRDefault="00B37DC4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2346A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гости дорогие друзья</w:t>
      </w:r>
      <w:r w:rsidR="00760241"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>, вам огромное спасибо.</w:t>
      </w:r>
    </w:p>
    <w:p w:rsidR="00760241" w:rsidRPr="0072346A" w:rsidRDefault="00760241" w:rsidP="00B37DC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B37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2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свиданья!!!!</w:t>
      </w:r>
    </w:p>
    <w:p w:rsidR="000F2299" w:rsidRDefault="006A7F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AF4" w:rsidRDefault="003B611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1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81330" cy="3585681"/>
            <wp:effectExtent l="0" t="0" r="0" b="0"/>
            <wp:docPr id="11" name="Рисунок 10" descr="C:\Users\asus\Downloads\1613487228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ownloads\16134872286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42" cy="359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67C" w:rsidRDefault="00C666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67C" w:rsidRDefault="00C666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67C" w:rsidRDefault="00C666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67C" w:rsidRDefault="00C666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67C" w:rsidRDefault="00C666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67C" w:rsidRDefault="00C666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67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326868</wp:posOffset>
            </wp:positionH>
            <wp:positionV relativeFrom="paragraph">
              <wp:posOffset>-720668</wp:posOffset>
            </wp:positionV>
            <wp:extent cx="5076825" cy="3808730"/>
            <wp:effectExtent l="0" t="0" r="0" b="0"/>
            <wp:wrapThrough wrapText="bothSides">
              <wp:wrapPolygon edited="0">
                <wp:start x="0" y="0"/>
                <wp:lineTo x="0" y="21499"/>
                <wp:lineTo x="21559" y="21499"/>
                <wp:lineTo x="21559" y="0"/>
                <wp:lineTo x="0" y="0"/>
              </wp:wrapPolygon>
            </wp:wrapThrough>
            <wp:docPr id="1" name="Рисунок 1" descr="C:\Users\User\Desktop\день народов\IMG_20220912_11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народов\IMG_20220912_110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1AF4" w:rsidRDefault="002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AF4" w:rsidRDefault="002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AF4" w:rsidRDefault="002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AF4" w:rsidRDefault="002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AF4" w:rsidRDefault="002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667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11430</wp:posOffset>
            </wp:positionV>
            <wp:extent cx="5245100" cy="3462020"/>
            <wp:effectExtent l="0" t="0" r="0" b="0"/>
            <wp:wrapThrough wrapText="bothSides">
              <wp:wrapPolygon edited="0">
                <wp:start x="0" y="0"/>
                <wp:lineTo x="0" y="21513"/>
                <wp:lineTo x="21495" y="21513"/>
                <wp:lineTo x="21495" y="0"/>
                <wp:lineTo x="0" y="0"/>
              </wp:wrapPolygon>
            </wp:wrapThrough>
            <wp:docPr id="2" name="Рисунок 2" descr="C:\Users\User\Desktop\день народов\IMG_20220912_11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народов\IMG_20220912_1106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39" t="24668" r="6928"/>
                    <a:stretch/>
                  </pic:blipFill>
                  <pic:spPr bwMode="auto">
                    <a:xfrm>
                      <a:off x="0" y="0"/>
                      <a:ext cx="5245100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C6667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667C" w:rsidRDefault="00C6667C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1AF4" w:rsidRDefault="00231AF4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Отзыв на открытое занятие </w:t>
      </w:r>
    </w:p>
    <w:p w:rsidR="00231AF4" w:rsidRPr="00231AF4" w:rsidRDefault="00231AF4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1A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«Культура и традиции народов Дагестана»</w:t>
      </w:r>
    </w:p>
    <w:p w:rsidR="00231AF4" w:rsidRDefault="00231AF4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1A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 подготовительной группе</w:t>
      </w:r>
    </w:p>
    <w:p w:rsidR="00A97BA6" w:rsidRPr="00231AF4" w:rsidRDefault="00A97BA6" w:rsidP="00231A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BA6" w:rsidRPr="00A97BA6" w:rsidRDefault="00A97BA6" w:rsidP="00A97BA6">
      <w:pPr>
        <w:pStyle w:val="a5"/>
        <w:shd w:val="clear" w:color="auto" w:fill="FFFFFF"/>
        <w:spacing w:before="0" w:after="120" w:line="276" w:lineRule="auto"/>
        <w:ind w:firstLine="708"/>
        <w:rPr>
          <w:color w:val="000000" w:themeColor="text1"/>
          <w:sz w:val="28"/>
          <w:szCs w:val="28"/>
        </w:rPr>
      </w:pPr>
      <w:r w:rsidRPr="00A97BA6">
        <w:rPr>
          <w:color w:val="000000" w:themeColor="text1"/>
          <w:sz w:val="28"/>
          <w:szCs w:val="28"/>
        </w:rPr>
        <w:t xml:space="preserve">В настоящее время стало особенно актуальным воспитание у подрастающего поколения нравственно-моральных качеств, и прежде всего любви к своему Отечеству. Это сложное чувство возникает еще в дошкольном детстве, когда закладываются основы целостного отношения к окружающему миру. Ребёнок должен знать природные, культурные, социальные и экономические особенности своего края. Если ребёнок полюбит свою малую родину, то он будет преданным гражданином всей страны. Было очень приятно увидеть, как воспитатель </w:t>
      </w:r>
      <w:proofErr w:type="spellStart"/>
      <w:r>
        <w:rPr>
          <w:sz w:val="28"/>
          <w:szCs w:val="28"/>
        </w:rPr>
        <w:t>Ярмето</w:t>
      </w:r>
      <w:r w:rsidRPr="00A97BA6">
        <w:rPr>
          <w:sz w:val="28"/>
          <w:szCs w:val="28"/>
        </w:rPr>
        <w:t>ва</w:t>
      </w:r>
      <w:r w:rsidRPr="0068661A">
        <w:rPr>
          <w:sz w:val="28"/>
          <w:szCs w:val="28"/>
        </w:rPr>
        <w:t>ГюрселемАбдулазизовн</w:t>
      </w:r>
      <w:r w:rsidRPr="00A97BA6">
        <w:rPr>
          <w:rFonts w:eastAsia="Calibri"/>
          <w:color w:val="000000" w:themeColor="text1"/>
          <w:sz w:val="28"/>
          <w:szCs w:val="28"/>
        </w:rPr>
        <w:t>а</w:t>
      </w:r>
      <w:proofErr w:type="spellEnd"/>
      <w:r w:rsidRPr="00A97BA6">
        <w:rPr>
          <w:rFonts w:eastAsia="Calibri"/>
          <w:color w:val="000000" w:themeColor="text1"/>
          <w:sz w:val="28"/>
          <w:szCs w:val="28"/>
        </w:rPr>
        <w:t xml:space="preserve"> подготовила данное занятие.</w:t>
      </w:r>
    </w:p>
    <w:p w:rsidR="00A97BA6" w:rsidRPr="00A97BA6" w:rsidRDefault="00A97BA6" w:rsidP="00A97BA6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Содержание организованной</w:t>
      </w:r>
      <w:r w:rsidRPr="00A97BA6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  <w:r w:rsidRPr="00A97BA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соответствовало</w:t>
      </w:r>
      <w:r w:rsidRPr="00A97BA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97BA6">
        <w:rPr>
          <w:rFonts w:ascii="Times New Roman" w:hAnsi="Times New Roman" w:cs="Times New Roman"/>
          <w:sz w:val="28"/>
          <w:szCs w:val="28"/>
        </w:rPr>
        <w:t>теме,  условиям</w:t>
      </w:r>
      <w:r w:rsidRPr="00A97BA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97BA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проведения</w:t>
      </w:r>
      <w:r w:rsidRPr="00A97BA6">
        <w:rPr>
          <w:rFonts w:ascii="Times New Roman" w:hAnsi="Times New Roman" w:cs="Times New Roman"/>
          <w:sz w:val="28"/>
          <w:szCs w:val="28"/>
        </w:rPr>
        <w:t>. Присутствие занимательности, игровых ситуаций, сюрпризных моментов вовлекло  детей в активное участие. Равномерно распределена нагрузка, занятость всех детей с учетом их индивидуальных склонностей и интересов.</w:t>
      </w:r>
    </w:p>
    <w:p w:rsidR="00A97BA6" w:rsidRPr="00A97BA6" w:rsidRDefault="00A97BA6" w:rsidP="00A97BA6">
      <w:pPr>
        <w:pStyle w:val="a5"/>
        <w:spacing w:before="0" w:after="120" w:line="276" w:lineRule="auto"/>
        <w:ind w:firstLine="708"/>
        <w:rPr>
          <w:color w:val="000000" w:themeColor="text1"/>
          <w:sz w:val="28"/>
          <w:szCs w:val="28"/>
        </w:rPr>
      </w:pPr>
      <w:r w:rsidRPr="00A97BA6">
        <w:rPr>
          <w:color w:val="000000" w:themeColor="text1"/>
          <w:sz w:val="28"/>
          <w:szCs w:val="28"/>
        </w:rPr>
        <w:t>Интеграция образовательных областей в соответствии с возрастными возможностями и особенностями воспитанников на занятии реализуется через обращение к опыту детей в других образовательных областях (познавательное развитие, социально-коммуникативное развитие).</w:t>
      </w:r>
    </w:p>
    <w:p w:rsidR="00A97BA6" w:rsidRPr="00A97BA6" w:rsidRDefault="00A97BA6" w:rsidP="00A97BA6">
      <w:pPr>
        <w:pStyle w:val="a5"/>
        <w:spacing w:before="0" w:after="120" w:line="276" w:lineRule="auto"/>
        <w:ind w:firstLine="708"/>
        <w:rPr>
          <w:color w:val="000000" w:themeColor="text1"/>
          <w:sz w:val="28"/>
          <w:szCs w:val="28"/>
        </w:rPr>
      </w:pPr>
      <w:r w:rsidRPr="00A97BA6">
        <w:rPr>
          <w:color w:val="000000" w:themeColor="text1"/>
          <w:sz w:val="28"/>
          <w:szCs w:val="28"/>
        </w:rPr>
        <w:t>В ходе занятия реализуется совместная деятельность взрослого и детей, главной составляющей является взаимодействие.</w:t>
      </w:r>
    </w:p>
    <w:p w:rsidR="00A97BA6" w:rsidRPr="00A97BA6" w:rsidRDefault="00A97BA6" w:rsidP="00A97BA6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97BA6">
        <w:rPr>
          <w:rFonts w:ascii="Times New Roman" w:hAnsi="Times New Roman" w:cs="Times New Roman"/>
          <w:color w:val="000000" w:themeColor="text1"/>
          <w:sz w:val="28"/>
          <w:szCs w:val="28"/>
        </w:rPr>
        <w:t>Дети проявляли живой интерес к увиденному и услышанному на занятии, высказывали свое мнение, эмоциональные реакции были положительными.</w:t>
      </w:r>
    </w:p>
    <w:p w:rsidR="00A97BA6" w:rsidRPr="00A97BA6" w:rsidRDefault="00A97BA6" w:rsidP="00A97BA6">
      <w:pPr>
        <w:pStyle w:val="a5"/>
        <w:shd w:val="clear" w:color="auto" w:fill="FFFFFF"/>
        <w:spacing w:before="0" w:after="120" w:line="276" w:lineRule="auto"/>
        <w:ind w:firstLine="709"/>
        <w:rPr>
          <w:color w:val="000000" w:themeColor="text1"/>
          <w:sz w:val="28"/>
          <w:szCs w:val="28"/>
        </w:rPr>
      </w:pPr>
      <w:r w:rsidRPr="00A97BA6">
        <w:rPr>
          <w:color w:val="000000" w:themeColor="text1"/>
          <w:sz w:val="28"/>
          <w:szCs w:val="28"/>
        </w:rPr>
        <w:t xml:space="preserve">Считаю, что </w:t>
      </w:r>
      <w:r w:rsidRPr="0068661A">
        <w:rPr>
          <w:sz w:val="28"/>
          <w:szCs w:val="28"/>
        </w:rPr>
        <w:t>Гюрселем Абдулазизовн</w:t>
      </w:r>
      <w:r w:rsidRPr="00A97BA6">
        <w:rPr>
          <w:rFonts w:eastAsia="Calibri"/>
          <w:color w:val="000000" w:themeColor="text1"/>
          <w:sz w:val="28"/>
          <w:szCs w:val="28"/>
        </w:rPr>
        <w:t>е</w:t>
      </w:r>
      <w:r w:rsidRPr="00A97BA6">
        <w:rPr>
          <w:color w:val="000000" w:themeColor="text1"/>
          <w:sz w:val="28"/>
          <w:szCs w:val="28"/>
        </w:rPr>
        <w:t xml:space="preserve"> удалось реализовать поставленные задачи. Такие занятия положительно влияют на познавательно-речевое и нравственно-патриотическое  развитие дошкольников.</w:t>
      </w:r>
    </w:p>
    <w:p w:rsidR="00231AF4" w:rsidRDefault="0023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BA6" w:rsidRPr="00E54BC3" w:rsidRDefault="006A7FD3" w:rsidP="00E54BC3">
      <w:pPr>
        <w:spacing w:after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МКДОУ «Солнышко</w:t>
      </w:r>
      <w:r w:rsidR="00E54BC3" w:rsidRPr="00E54BC3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З.А</w:t>
      </w:r>
    </w:p>
    <w:p w:rsidR="00A97BA6" w:rsidRPr="009665AE" w:rsidRDefault="00A97BA6" w:rsidP="00A97BA6">
      <w:pPr>
        <w:rPr>
          <w:rFonts w:ascii="Times New Roman" w:hAnsi="Times New Roman" w:cs="Times New Roman"/>
          <w:b/>
          <w:sz w:val="28"/>
          <w:szCs w:val="28"/>
        </w:rPr>
      </w:pPr>
      <w:r w:rsidRPr="00CC762F">
        <w:rPr>
          <w:rFonts w:ascii="Times New Roman" w:hAnsi="Times New Roman" w:cs="Times New Roman"/>
          <w:b/>
          <w:sz w:val="28"/>
          <w:szCs w:val="28"/>
        </w:rPr>
        <w:t>Заведующая МКДОУ «Солнышко»                       Ремиханова Н.М.</w:t>
      </w:r>
    </w:p>
    <w:p w:rsidR="00A97BA6" w:rsidRPr="0072346A" w:rsidRDefault="00A97B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97BA6" w:rsidRPr="0072346A" w:rsidSect="00730333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95264"/>
    <w:multiLevelType w:val="hybridMultilevel"/>
    <w:tmpl w:val="B512044C"/>
    <w:lvl w:ilvl="0" w:tplc="1ED63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60241"/>
    <w:rsid w:val="00085530"/>
    <w:rsid w:val="00197F6E"/>
    <w:rsid w:val="00231AF4"/>
    <w:rsid w:val="003B6112"/>
    <w:rsid w:val="00423C70"/>
    <w:rsid w:val="00457AA2"/>
    <w:rsid w:val="004C6738"/>
    <w:rsid w:val="005959E1"/>
    <w:rsid w:val="0064691B"/>
    <w:rsid w:val="006631B4"/>
    <w:rsid w:val="006A7FD3"/>
    <w:rsid w:val="0072346A"/>
    <w:rsid w:val="00730333"/>
    <w:rsid w:val="00760241"/>
    <w:rsid w:val="009622A2"/>
    <w:rsid w:val="00A96619"/>
    <w:rsid w:val="00A97BA6"/>
    <w:rsid w:val="00B37DC4"/>
    <w:rsid w:val="00C6667C"/>
    <w:rsid w:val="00CB178D"/>
    <w:rsid w:val="00E54BC3"/>
    <w:rsid w:val="00ED1834"/>
    <w:rsid w:val="00EE48CA"/>
    <w:rsid w:val="00F0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241"/>
    <w:pPr>
      <w:ind w:left="720"/>
      <w:contextualSpacing/>
    </w:pPr>
  </w:style>
  <w:style w:type="paragraph" w:styleId="a4">
    <w:name w:val="No Spacing"/>
    <w:uiPriority w:val="1"/>
    <w:qFormat/>
    <w:rsid w:val="006469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7BA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A6"/>
  </w:style>
  <w:style w:type="character" w:styleId="a6">
    <w:name w:val="Strong"/>
    <w:basedOn w:val="a0"/>
    <w:uiPriority w:val="22"/>
    <w:qFormat/>
    <w:rsid w:val="00A97B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</cp:lastModifiedBy>
  <cp:revision>15</cp:revision>
  <cp:lastPrinted>2024-03-18T10:58:00Z</cp:lastPrinted>
  <dcterms:created xsi:type="dcterms:W3CDTF">2021-01-31T17:09:00Z</dcterms:created>
  <dcterms:modified xsi:type="dcterms:W3CDTF">2024-03-18T11:05:00Z</dcterms:modified>
</cp:coreProperties>
</file>